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A" w:rsidRPr="001E5D35" w:rsidRDefault="00C04C1A" w:rsidP="00C04C1A">
      <w:pPr>
        <w:spacing w:before="312"/>
        <w:rPr>
          <w:rFonts w:ascii="仿宋_GB2312" w:eastAsia="仿宋_GB2312" w:hAnsi="宋体" w:hint="eastAsia"/>
          <w:b/>
          <w:sz w:val="30"/>
          <w:szCs w:val="30"/>
        </w:rPr>
      </w:pPr>
      <w:r w:rsidRPr="001E5D35"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 w:hint="eastAsia"/>
          <w:b/>
          <w:sz w:val="30"/>
          <w:szCs w:val="30"/>
        </w:rPr>
        <w:t>1</w:t>
      </w:r>
    </w:p>
    <w:p w:rsidR="00C04C1A" w:rsidRDefault="00C04C1A" w:rsidP="00C04C1A">
      <w:pPr>
        <w:spacing w:beforeLines="50" w:afterLines="50"/>
        <w:ind w:firstLineChars="200" w:firstLine="640"/>
        <w:jc w:val="center"/>
        <w:rPr>
          <w:rFonts w:ascii="汉仪大宋简" w:eastAsia="汉仪大宋简" w:hAnsi="宋体"/>
          <w:sz w:val="36"/>
          <w:szCs w:val="36"/>
        </w:rPr>
      </w:pPr>
      <w:r w:rsidRPr="00187CDF">
        <w:rPr>
          <w:rFonts w:ascii="宋体" w:hAnsi="宋体" w:hint="eastAsia"/>
          <w:spacing w:val="10"/>
          <w:sz w:val="30"/>
          <w:szCs w:val="30"/>
        </w:rPr>
        <w:t>2019年</w:t>
      </w:r>
      <w:r>
        <w:rPr>
          <w:rFonts w:ascii="宋体" w:hAnsi="宋体" w:hint="eastAsia"/>
          <w:spacing w:val="10"/>
          <w:sz w:val="30"/>
          <w:szCs w:val="30"/>
        </w:rPr>
        <w:t>零售业</w:t>
      </w:r>
      <w:r w:rsidRPr="00187CDF">
        <w:rPr>
          <w:rFonts w:ascii="宋体" w:hAnsi="宋体" w:hint="eastAsia"/>
          <w:spacing w:val="10"/>
          <w:sz w:val="30"/>
          <w:szCs w:val="30"/>
        </w:rPr>
        <w:t>供应</w:t>
      </w:r>
      <w:proofErr w:type="gramStart"/>
      <w:r w:rsidRPr="00187CDF">
        <w:rPr>
          <w:rFonts w:ascii="宋体" w:hAnsi="宋体" w:hint="eastAsia"/>
          <w:spacing w:val="10"/>
          <w:sz w:val="30"/>
          <w:szCs w:val="30"/>
        </w:rPr>
        <w:t>链系列</w:t>
      </w:r>
      <w:proofErr w:type="gramEnd"/>
      <w:r w:rsidRPr="00187CDF">
        <w:rPr>
          <w:rFonts w:ascii="宋体" w:hAnsi="宋体" w:hint="eastAsia"/>
          <w:spacing w:val="10"/>
          <w:sz w:val="30"/>
          <w:szCs w:val="30"/>
        </w:rPr>
        <w:t>奖项</w:t>
      </w:r>
      <w:r>
        <w:rPr>
          <w:rFonts w:ascii="宋体" w:hAnsi="宋体" w:hint="eastAsia"/>
          <w:spacing w:val="10"/>
          <w:sz w:val="30"/>
          <w:szCs w:val="30"/>
        </w:rPr>
        <w:t>（</w:t>
      </w:r>
      <w:r w:rsidRPr="002F15F3">
        <w:rPr>
          <w:rFonts w:ascii="宋体" w:hAnsi="宋体" w:hint="eastAsia"/>
          <w:spacing w:val="10"/>
          <w:sz w:val="30"/>
          <w:szCs w:val="30"/>
        </w:rPr>
        <w:t>人物类</w:t>
      </w:r>
      <w:r>
        <w:rPr>
          <w:rFonts w:ascii="宋体" w:hAnsi="宋体" w:hint="eastAsia"/>
          <w:spacing w:val="10"/>
          <w:sz w:val="30"/>
          <w:szCs w:val="30"/>
        </w:rPr>
        <w:t>）</w:t>
      </w:r>
      <w:r w:rsidRPr="002F15F3">
        <w:rPr>
          <w:rFonts w:ascii="宋体" w:hAnsi="宋体" w:hint="eastAsia"/>
          <w:spacing w:val="10"/>
          <w:sz w:val="30"/>
          <w:szCs w:val="30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933"/>
        <w:gridCol w:w="420"/>
        <w:gridCol w:w="1390"/>
        <w:gridCol w:w="225"/>
        <w:gridCol w:w="992"/>
        <w:gridCol w:w="855"/>
        <w:gridCol w:w="270"/>
        <w:gridCol w:w="1895"/>
      </w:tblGrid>
      <w:tr w:rsidR="00C04C1A" w:rsidRPr="00992A21" w:rsidTr="00DA27B0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5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C04C1A">
        <w:trPr>
          <w:trHeight w:val="269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 </w:t>
            </w:r>
            <w:proofErr w:type="gramStart"/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5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5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微 </w:t>
            </w:r>
            <w:r w:rsidRPr="00992A2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信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ind w:firstLine="9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5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cantSplit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通信地址/邮政编码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50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cantSplit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spacing w:before="312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所负责</w:t>
            </w:r>
            <w:proofErr w:type="gramStart"/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行业及业态</w:t>
            </w:r>
            <w:proofErr w:type="gramEnd"/>
          </w:p>
          <w:p w:rsidR="00C04C1A" w:rsidRPr="00992A21" w:rsidRDefault="00C04C1A" w:rsidP="00C04C1A">
            <w:pPr>
              <w:widowControl/>
              <w:spacing w:before="312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spacing w:before="31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超市/大卖场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便利店  □ 百货店  □ 购物中心  </w:t>
            </w:r>
          </w:p>
          <w:p w:rsidR="00C04C1A" w:rsidRPr="00992A21" w:rsidRDefault="00C04C1A" w:rsidP="00DA27B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折扣店/社区店  □ 家电专业店 </w:t>
            </w:r>
            <w:r w:rsidRPr="00992A21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 家居建材专业店  □药店 </w:t>
            </w:r>
          </w:p>
          <w:p w:rsidR="00C04C1A" w:rsidRPr="00992A21" w:rsidRDefault="00C04C1A" w:rsidP="00C04C1A">
            <w:pPr>
              <w:widowControl/>
              <w:spacing w:before="312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服装服饰专卖店 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食品专卖 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其它：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店  </w:t>
            </w:r>
          </w:p>
        </w:tc>
      </w:tr>
      <w:tr w:rsidR="00C04C1A" w:rsidRPr="00992A21" w:rsidTr="00DA27B0">
        <w:trPr>
          <w:cantSplit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spacing w:before="312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3年内担任的与供应链/物流相关的工作任职（仅填写岗位名称即可）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7705C7" w:rsidRDefault="00C04C1A" w:rsidP="00C04C1A">
            <w:pPr>
              <w:widowControl/>
              <w:spacing w:before="312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cantSplit/>
          <w:trHeight w:val="447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从事相关工作时长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ind w:firstLineChars="300" w:firstLine="63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在本企业工作时长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ind w:firstLineChars="300" w:firstLine="63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</w:tr>
      <w:tr w:rsidR="00C04C1A" w:rsidRPr="00992A21" w:rsidTr="00DA27B0">
        <w:trPr>
          <w:trHeight w:val="652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个人工作简历、职业特长及曾获荣誉（300字）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trHeight w:val="1483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请简单</w:t>
            </w:r>
            <w:proofErr w:type="gramEnd"/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介绍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</w:t>
            </w:r>
            <w:r w:rsidRPr="00B825C7"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供应链</w:t>
            </w:r>
            <w:r w:rsidRPr="00B825C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B825C7"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物流部门任职以来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  <w:r w:rsidRPr="00B825C7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突出成果（如：损耗</w:t>
            </w:r>
            <w:r w:rsidRPr="00B825C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B825C7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成本的降低、效率的提升等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建议用更多数据说明，可另附）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trHeight w:val="726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曾开展过哪些工作创</w:t>
            </w: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新？成果如何？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trHeight w:val="668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对行业未来发展及自身工作的设想和计划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60" w:lineRule="auto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</w:tr>
      <w:tr w:rsidR="00C04C1A" w:rsidRPr="00992A21" w:rsidTr="00DA27B0">
        <w:trPr>
          <w:trHeight w:val="879"/>
          <w:jc w:val="center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企业意见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60" w:lineRule="auto"/>
              <w:ind w:firstLineChars="1748" w:firstLine="3685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60" w:lineRule="auto"/>
              <w:ind w:firstLineChars="2365" w:firstLine="4986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（公章）</w:t>
            </w:r>
          </w:p>
          <w:p w:rsidR="00C04C1A" w:rsidRPr="00992A21" w:rsidRDefault="00C04C1A" w:rsidP="00C04C1A">
            <w:pPr>
              <w:widowControl/>
              <w:adjustRightInd w:val="0"/>
              <w:snapToGrid w:val="0"/>
              <w:spacing w:before="312" w:line="360" w:lineRule="auto"/>
              <w:ind w:firstLineChars="2036" w:firstLine="4292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92A2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时间：</w:t>
            </w:r>
          </w:p>
        </w:tc>
      </w:tr>
    </w:tbl>
    <w:p w:rsidR="00C04C1A" w:rsidRDefault="00C04C1A" w:rsidP="00C04C1A">
      <w:pPr>
        <w:adjustRightInd w:val="0"/>
        <w:snapToGrid w:val="0"/>
        <w:spacing w:before="312"/>
        <w:ind w:firstLineChars="300" w:firstLine="690"/>
        <w:rPr>
          <w:rFonts w:ascii="宋体" w:hAnsi="宋体"/>
          <w:spacing w:val="10"/>
          <w:szCs w:val="21"/>
        </w:rPr>
      </w:pPr>
      <w:r>
        <w:rPr>
          <w:rFonts w:ascii="宋体" w:hAnsi="宋体" w:hint="eastAsia"/>
          <w:spacing w:val="10"/>
          <w:szCs w:val="21"/>
        </w:rPr>
        <w:t>注：</w:t>
      </w:r>
    </w:p>
    <w:p w:rsidR="00C04C1A" w:rsidRPr="00B279D5" w:rsidRDefault="00C04C1A" w:rsidP="00C04C1A">
      <w:pPr>
        <w:adjustRightInd w:val="0"/>
        <w:snapToGrid w:val="0"/>
        <w:spacing w:before="312"/>
        <w:ind w:firstLineChars="300" w:firstLine="690"/>
        <w:rPr>
          <w:rFonts w:ascii="宋体" w:hAnsi="宋体" w:hint="eastAsia"/>
          <w:szCs w:val="21"/>
        </w:rPr>
      </w:pPr>
      <w:r>
        <w:rPr>
          <w:rFonts w:ascii="宋体" w:hAnsi="宋体" w:hint="eastAsia"/>
          <w:spacing w:val="10"/>
          <w:szCs w:val="21"/>
        </w:rPr>
        <w:t>1.</w:t>
      </w:r>
      <w:r>
        <w:rPr>
          <w:rFonts w:ascii="宋体" w:hAnsi="宋体"/>
          <w:spacing w:val="10"/>
          <w:szCs w:val="21"/>
        </w:rPr>
        <w:t xml:space="preserve"> </w:t>
      </w:r>
      <w:r w:rsidRPr="00992A21">
        <w:rPr>
          <w:rFonts w:ascii="宋体" w:hAnsi="宋体" w:hint="eastAsia"/>
          <w:spacing w:val="10"/>
          <w:szCs w:val="21"/>
        </w:rPr>
        <w:t>请于2019年4月1日前将本表及参评人照片一并提交至协会，并电话确认，过期不予受理。</w:t>
      </w:r>
      <w:r w:rsidRPr="00992A21">
        <w:rPr>
          <w:rFonts w:ascii="宋体" w:hAnsi="宋体" w:hint="eastAsia"/>
          <w:szCs w:val="21"/>
        </w:rPr>
        <w:t>4月下旬通知获奖结果和领奖信息。</w:t>
      </w:r>
    </w:p>
    <w:p w:rsidR="00C04C1A" w:rsidRPr="00992A21" w:rsidRDefault="00C04C1A" w:rsidP="00C04C1A">
      <w:pPr>
        <w:adjustRightInd w:val="0"/>
        <w:snapToGrid w:val="0"/>
        <w:spacing w:before="312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 xml:space="preserve">. </w:t>
      </w:r>
      <w:r w:rsidRPr="00B825C7">
        <w:rPr>
          <w:rFonts w:ascii="宋体" w:hAnsi="宋体" w:hint="eastAsia"/>
          <w:szCs w:val="21"/>
        </w:rPr>
        <w:t>联系人：</w:t>
      </w:r>
      <w:proofErr w:type="gramStart"/>
      <w:r w:rsidRPr="00B825C7">
        <w:rPr>
          <w:rFonts w:ascii="宋体" w:hAnsi="宋体" w:hint="eastAsia"/>
          <w:szCs w:val="21"/>
        </w:rPr>
        <w:t>李欣燕</w:t>
      </w:r>
      <w:proofErr w:type="gramEnd"/>
      <w:r w:rsidRPr="00B825C7">
        <w:rPr>
          <w:rFonts w:ascii="宋体" w:hAnsi="宋体" w:hint="eastAsia"/>
          <w:szCs w:val="21"/>
        </w:rPr>
        <w:t xml:space="preserve">   电话：010-68784939/13718629660   </w:t>
      </w:r>
      <w:r>
        <w:rPr>
          <w:rFonts w:ascii="宋体" w:hAnsi="宋体" w:hint="eastAsia"/>
          <w:szCs w:val="21"/>
        </w:rPr>
        <w:t>邮箱：tianrf@ccfa.org.cn</w:t>
      </w:r>
    </w:p>
    <w:p w:rsidR="00C04C1A" w:rsidRPr="00281B3E" w:rsidRDefault="00C04C1A" w:rsidP="00C04C1A">
      <w:pPr>
        <w:snapToGrid w:val="0"/>
        <w:spacing w:before="312" w:line="360" w:lineRule="auto"/>
        <w:ind w:firstLineChars="200" w:firstLine="460"/>
        <w:rPr>
          <w:rFonts w:ascii="宋体" w:hAnsi="宋体" w:hint="eastAsia"/>
          <w:spacing w:val="10"/>
          <w:szCs w:val="21"/>
        </w:rPr>
      </w:pPr>
    </w:p>
    <w:p w:rsidR="00E118CB" w:rsidRPr="00C04C1A" w:rsidRDefault="00C04C1A" w:rsidP="00C04C1A">
      <w:pPr>
        <w:spacing w:before="312"/>
      </w:pPr>
      <w:r>
        <w:br w:type="page"/>
      </w:r>
    </w:p>
    <w:sectPr w:rsidR="00E118CB" w:rsidRPr="00C04C1A" w:rsidSect="00E1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C1A"/>
    <w:rsid w:val="001C2622"/>
    <w:rsid w:val="00490E2F"/>
    <w:rsid w:val="005B4794"/>
    <w:rsid w:val="00C04C1A"/>
    <w:rsid w:val="00D601A5"/>
    <w:rsid w:val="00D675C4"/>
    <w:rsid w:val="00E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A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484</Characters>
  <Application>Microsoft Office Word</Application>
  <DocSecurity>0</DocSecurity>
  <Lines>4</Lines>
  <Paragraphs>1</Paragraphs>
  <ScaleCrop>false</ScaleCrop>
  <Company>MS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2019-03-13T01:19:00Z</dcterms:created>
  <dcterms:modified xsi:type="dcterms:W3CDTF">2019-03-13T01:21:00Z</dcterms:modified>
</cp:coreProperties>
</file>